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72" w:rsidRDefault="00112C72" w:rsidP="00112C72">
      <w:pPr>
        <w:pStyle w:val="ConsPlusNormal"/>
        <w:jc w:val="center"/>
        <w:outlineLvl w:val="1"/>
      </w:pPr>
      <w:r>
        <w:t>IX. Критерии доступности и качества медицинской помощи</w:t>
      </w:r>
    </w:p>
    <w:p w:rsidR="00112C72" w:rsidRDefault="00112C72" w:rsidP="00112C72">
      <w:pPr>
        <w:pStyle w:val="ConsPlusNormal"/>
        <w:ind w:firstLine="540"/>
        <w:jc w:val="both"/>
      </w:pPr>
    </w:p>
    <w:p w:rsidR="00112C72" w:rsidRDefault="00112C72" w:rsidP="00112C72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112C72" w:rsidRDefault="00112C72" w:rsidP="00112C72">
      <w:pPr>
        <w:pStyle w:val="ConsPlusNormal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населения от злокачественных новообразований, в том числе городского и сельского населения (число умерших от злокачественных новообразований на 100 тыс. человек населения);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112C72" w:rsidRDefault="00112C72" w:rsidP="00112C72">
      <w:pPr>
        <w:pStyle w:val="ConsPlusNormal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112C72" w:rsidRDefault="00112C72" w:rsidP="00112C72">
      <w:pPr>
        <w:pStyle w:val="ConsPlusNormal"/>
        <w:ind w:firstLine="540"/>
        <w:jc w:val="both"/>
      </w:pPr>
      <w:r>
        <w:t>материнская смертность (на 100 тыс. человек, родившихся живыми);</w:t>
      </w:r>
    </w:p>
    <w:p w:rsidR="00112C72" w:rsidRDefault="00112C72" w:rsidP="00112C72">
      <w:pPr>
        <w:pStyle w:val="ConsPlusNormal"/>
        <w:ind w:firstLine="540"/>
        <w:jc w:val="both"/>
      </w:pPr>
      <w:r>
        <w:t>младенческая смертность (на 1000 человек, родившихся живыми, в том числе в городской и сельской местности);</w:t>
      </w:r>
    </w:p>
    <w:p w:rsidR="00112C72" w:rsidRDefault="00112C72" w:rsidP="00112C72">
      <w:pPr>
        <w:pStyle w:val="ConsPlusNormal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детей в возрасте 0 - 4 лет (на 100 тыс. человек населения соответствующего возраста);</w:t>
      </w:r>
    </w:p>
    <w:p w:rsidR="00112C72" w:rsidRDefault="00112C72" w:rsidP="00112C72">
      <w:pPr>
        <w:pStyle w:val="ConsPlusNormal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112C72" w:rsidRDefault="00112C72" w:rsidP="00112C72">
      <w:pPr>
        <w:pStyle w:val="ConsPlusNormal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112C72" w:rsidRDefault="00112C72" w:rsidP="00112C72">
      <w:pPr>
        <w:pStyle w:val="ConsPlusNormal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112C72" w:rsidRDefault="00112C72" w:rsidP="00112C72">
      <w:pPr>
        <w:pStyle w:val="ConsPlusNormal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112C72" w:rsidRDefault="00112C72" w:rsidP="00112C72">
      <w:pPr>
        <w:pStyle w:val="ConsPlusNormal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112C72" w:rsidRDefault="00112C72" w:rsidP="00112C72">
      <w:pPr>
        <w:pStyle w:val="ConsPlusNormal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терапия в первые 6 часов госпитализации, в общем количестве </w:t>
      </w:r>
      <w:r>
        <w:lastRenderedPageBreak/>
        <w:t>пациентов с острым ишемическим инсультом;</w:t>
      </w:r>
    </w:p>
    <w:p w:rsidR="00112C72" w:rsidRDefault="00112C72" w:rsidP="00112C72">
      <w:pPr>
        <w:pStyle w:val="ConsPlusNormal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12C72" w:rsidRDefault="00112C72" w:rsidP="00112C72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112C72" w:rsidRDefault="00112C72" w:rsidP="00112C72">
      <w:pPr>
        <w:pStyle w:val="ConsPlusNormal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112C72" w:rsidRDefault="00112C72" w:rsidP="00112C72">
      <w:pPr>
        <w:pStyle w:val="ConsPlusNormal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112C72" w:rsidRDefault="00112C72" w:rsidP="00112C72">
      <w:pPr>
        <w:pStyle w:val="ConsPlusNormal"/>
        <w:ind w:firstLine="540"/>
        <w:jc w:val="both"/>
      </w:pPr>
      <w: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112C72" w:rsidRDefault="00112C72" w:rsidP="00112C72">
      <w:pPr>
        <w:pStyle w:val="ConsPlusNormal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112C72" w:rsidRDefault="00112C72" w:rsidP="00112C72">
      <w:pPr>
        <w:pStyle w:val="ConsPlusNormal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112C72" w:rsidRDefault="00112C72" w:rsidP="00112C72">
      <w:pPr>
        <w:pStyle w:val="ConsPlusNormal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112C72" w:rsidRDefault="00112C72" w:rsidP="00112C72">
      <w:pPr>
        <w:pStyle w:val="ConsPlusNormal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112C72" w:rsidRDefault="00112C72" w:rsidP="00112C72">
      <w:pPr>
        <w:pStyle w:val="ConsPlusNormal"/>
        <w:ind w:firstLine="540"/>
        <w:jc w:val="both"/>
      </w:pPr>
      <w: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112C72" w:rsidRDefault="00112C72" w:rsidP="00112C72">
      <w:pPr>
        <w:pStyle w:val="ConsPlusNormal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112C72" w:rsidRDefault="00112C72" w:rsidP="00112C72">
      <w:pPr>
        <w:pStyle w:val="ConsPlusNormal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112C72" w:rsidRDefault="00112C72" w:rsidP="00112C72">
      <w:pPr>
        <w:pStyle w:val="ConsPlusNormal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112C72" w:rsidRDefault="00112C72" w:rsidP="00112C72">
      <w:pPr>
        <w:pStyle w:val="ConsPlusNormal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112C72" w:rsidRDefault="00112C72" w:rsidP="00112C72">
      <w:pPr>
        <w:pStyle w:val="ConsPlusNormal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112C72" w:rsidRDefault="00112C72" w:rsidP="00112C72">
      <w:pPr>
        <w:pStyle w:val="ConsPlusNormal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112C72" w:rsidRDefault="00112C72" w:rsidP="00112C72">
      <w:pPr>
        <w:pStyle w:val="ConsPlusNormal"/>
        <w:jc w:val="both"/>
      </w:pPr>
    </w:p>
    <w:p w:rsidR="00112C72" w:rsidRDefault="00112C72" w:rsidP="00112C72">
      <w:pPr>
        <w:pStyle w:val="ConsPlusNormal"/>
        <w:jc w:val="both"/>
      </w:pPr>
    </w:p>
    <w:p w:rsidR="00112C72" w:rsidRDefault="00112C72" w:rsidP="00112C72">
      <w:pPr>
        <w:pStyle w:val="ConsPlusNormal"/>
        <w:jc w:val="right"/>
        <w:outlineLvl w:val="1"/>
      </w:pPr>
      <w:r>
        <w:t>Приложение</w:t>
      </w:r>
    </w:p>
    <w:p w:rsidR="00112C72" w:rsidRDefault="00112C72" w:rsidP="00112C72">
      <w:pPr>
        <w:pStyle w:val="ConsPlusNormal"/>
        <w:jc w:val="right"/>
      </w:pPr>
      <w:r>
        <w:t>к Программе государственных гарантий</w:t>
      </w:r>
    </w:p>
    <w:p w:rsidR="00112C72" w:rsidRDefault="00112C72" w:rsidP="00112C72">
      <w:pPr>
        <w:pStyle w:val="ConsPlusNormal"/>
        <w:jc w:val="right"/>
      </w:pPr>
      <w:r>
        <w:t>бесплатного оказания гражданам</w:t>
      </w:r>
    </w:p>
    <w:p w:rsidR="00112C72" w:rsidRDefault="00112C72" w:rsidP="00112C72">
      <w:pPr>
        <w:pStyle w:val="ConsPlusNormal"/>
        <w:jc w:val="right"/>
      </w:pPr>
      <w:r>
        <w:t>медицинской помощи на 2016 год</w:t>
      </w:r>
    </w:p>
    <w:p w:rsidR="00F94442" w:rsidRDefault="00F94442">
      <w:bookmarkStart w:id="0" w:name="_GoBack"/>
      <w:bookmarkEnd w:id="0"/>
    </w:p>
    <w:sectPr w:rsidR="00F94442" w:rsidSect="00112C72">
      <w:pgSz w:w="11905" w:h="16838"/>
      <w:pgMar w:top="568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1D"/>
    <w:rsid w:val="0000413B"/>
    <w:rsid w:val="00004436"/>
    <w:rsid w:val="00010E86"/>
    <w:rsid w:val="000115B4"/>
    <w:rsid w:val="00013C6C"/>
    <w:rsid w:val="00013C93"/>
    <w:rsid w:val="00017814"/>
    <w:rsid w:val="0002360B"/>
    <w:rsid w:val="00043611"/>
    <w:rsid w:val="00046A3E"/>
    <w:rsid w:val="00050355"/>
    <w:rsid w:val="00064396"/>
    <w:rsid w:val="00071B22"/>
    <w:rsid w:val="0008507C"/>
    <w:rsid w:val="000851B9"/>
    <w:rsid w:val="000913DD"/>
    <w:rsid w:val="0009161D"/>
    <w:rsid w:val="00093E34"/>
    <w:rsid w:val="00095129"/>
    <w:rsid w:val="0009601A"/>
    <w:rsid w:val="000A4359"/>
    <w:rsid w:val="000A52A6"/>
    <w:rsid w:val="000B232C"/>
    <w:rsid w:val="000B3A78"/>
    <w:rsid w:val="000B3FC8"/>
    <w:rsid w:val="000C02D7"/>
    <w:rsid w:val="000C6D12"/>
    <w:rsid w:val="000D7878"/>
    <w:rsid w:val="000E4EA2"/>
    <w:rsid w:val="000E793C"/>
    <w:rsid w:val="000F150A"/>
    <w:rsid w:val="000F33A6"/>
    <w:rsid w:val="00112C72"/>
    <w:rsid w:val="00122C1A"/>
    <w:rsid w:val="00130E3D"/>
    <w:rsid w:val="00133AB3"/>
    <w:rsid w:val="00135877"/>
    <w:rsid w:val="00137EC1"/>
    <w:rsid w:val="00141B51"/>
    <w:rsid w:val="00143BDD"/>
    <w:rsid w:val="0014792D"/>
    <w:rsid w:val="00153110"/>
    <w:rsid w:val="001536B8"/>
    <w:rsid w:val="0015453E"/>
    <w:rsid w:val="00155638"/>
    <w:rsid w:val="00166D3B"/>
    <w:rsid w:val="0017178F"/>
    <w:rsid w:val="00175870"/>
    <w:rsid w:val="00180519"/>
    <w:rsid w:val="00181BD8"/>
    <w:rsid w:val="00186E4F"/>
    <w:rsid w:val="001909EE"/>
    <w:rsid w:val="00193915"/>
    <w:rsid w:val="001A20DF"/>
    <w:rsid w:val="001A241B"/>
    <w:rsid w:val="001A4279"/>
    <w:rsid w:val="001A45F7"/>
    <w:rsid w:val="001B67BA"/>
    <w:rsid w:val="001D0D37"/>
    <w:rsid w:val="001D29E6"/>
    <w:rsid w:val="001D3921"/>
    <w:rsid w:val="001D74EA"/>
    <w:rsid w:val="001E05F6"/>
    <w:rsid w:val="001E55FD"/>
    <w:rsid w:val="001E5F7D"/>
    <w:rsid w:val="001E68D7"/>
    <w:rsid w:val="001E7FA3"/>
    <w:rsid w:val="001F4B40"/>
    <w:rsid w:val="001F4E00"/>
    <w:rsid w:val="0020640A"/>
    <w:rsid w:val="0020656B"/>
    <w:rsid w:val="0021145E"/>
    <w:rsid w:val="0021208F"/>
    <w:rsid w:val="00215B00"/>
    <w:rsid w:val="002165FC"/>
    <w:rsid w:val="00217213"/>
    <w:rsid w:val="00217FDE"/>
    <w:rsid w:val="00222E89"/>
    <w:rsid w:val="00222EED"/>
    <w:rsid w:val="00232BC2"/>
    <w:rsid w:val="00232F74"/>
    <w:rsid w:val="002334ED"/>
    <w:rsid w:val="002343C8"/>
    <w:rsid w:val="002343F6"/>
    <w:rsid w:val="0024089A"/>
    <w:rsid w:val="002446FF"/>
    <w:rsid w:val="00245A11"/>
    <w:rsid w:val="002476D6"/>
    <w:rsid w:val="002579DC"/>
    <w:rsid w:val="00261ADD"/>
    <w:rsid w:val="00262D8C"/>
    <w:rsid w:val="0026339B"/>
    <w:rsid w:val="00267DAC"/>
    <w:rsid w:val="00271F09"/>
    <w:rsid w:val="002732FC"/>
    <w:rsid w:val="00275078"/>
    <w:rsid w:val="002840EA"/>
    <w:rsid w:val="00290A5F"/>
    <w:rsid w:val="002918E4"/>
    <w:rsid w:val="00296334"/>
    <w:rsid w:val="002C056B"/>
    <w:rsid w:val="002C41D0"/>
    <w:rsid w:val="002C5E9C"/>
    <w:rsid w:val="002D0098"/>
    <w:rsid w:val="002D08AE"/>
    <w:rsid w:val="002D25C5"/>
    <w:rsid w:val="002D2F00"/>
    <w:rsid w:val="002D5C78"/>
    <w:rsid w:val="002D6EAF"/>
    <w:rsid w:val="002F27C3"/>
    <w:rsid w:val="00301356"/>
    <w:rsid w:val="003016CA"/>
    <w:rsid w:val="00307F09"/>
    <w:rsid w:val="00312976"/>
    <w:rsid w:val="0031503E"/>
    <w:rsid w:val="00316A69"/>
    <w:rsid w:val="00326AE2"/>
    <w:rsid w:val="0033354D"/>
    <w:rsid w:val="00333E73"/>
    <w:rsid w:val="00334C38"/>
    <w:rsid w:val="003446A9"/>
    <w:rsid w:val="00353D8C"/>
    <w:rsid w:val="003565DB"/>
    <w:rsid w:val="00361314"/>
    <w:rsid w:val="00361F61"/>
    <w:rsid w:val="0036203E"/>
    <w:rsid w:val="00390D5B"/>
    <w:rsid w:val="003944AF"/>
    <w:rsid w:val="00397150"/>
    <w:rsid w:val="003A2DAB"/>
    <w:rsid w:val="003A38A7"/>
    <w:rsid w:val="003A7B5D"/>
    <w:rsid w:val="003B511A"/>
    <w:rsid w:val="003C0689"/>
    <w:rsid w:val="003C1E85"/>
    <w:rsid w:val="003C4A14"/>
    <w:rsid w:val="003C530B"/>
    <w:rsid w:val="003F588D"/>
    <w:rsid w:val="003F5F1F"/>
    <w:rsid w:val="003F7124"/>
    <w:rsid w:val="00410A6A"/>
    <w:rsid w:val="0041430A"/>
    <w:rsid w:val="004236DF"/>
    <w:rsid w:val="0042520D"/>
    <w:rsid w:val="0043584C"/>
    <w:rsid w:val="00440C1C"/>
    <w:rsid w:val="00444C7C"/>
    <w:rsid w:val="00451834"/>
    <w:rsid w:val="00453797"/>
    <w:rsid w:val="004610DA"/>
    <w:rsid w:val="004617CD"/>
    <w:rsid w:val="0046214D"/>
    <w:rsid w:val="00465137"/>
    <w:rsid w:val="00470657"/>
    <w:rsid w:val="00487EE3"/>
    <w:rsid w:val="00495128"/>
    <w:rsid w:val="004959EF"/>
    <w:rsid w:val="00496FE7"/>
    <w:rsid w:val="004A52E1"/>
    <w:rsid w:val="004A78E2"/>
    <w:rsid w:val="004B38D3"/>
    <w:rsid w:val="004C0A6E"/>
    <w:rsid w:val="004C28AF"/>
    <w:rsid w:val="004D7C1A"/>
    <w:rsid w:val="004E1C87"/>
    <w:rsid w:val="004E2FF3"/>
    <w:rsid w:val="004E4982"/>
    <w:rsid w:val="004E4F89"/>
    <w:rsid w:val="00501F58"/>
    <w:rsid w:val="005067F2"/>
    <w:rsid w:val="00506F3B"/>
    <w:rsid w:val="005110F0"/>
    <w:rsid w:val="00514533"/>
    <w:rsid w:val="00520981"/>
    <w:rsid w:val="00522760"/>
    <w:rsid w:val="005315CD"/>
    <w:rsid w:val="00536A37"/>
    <w:rsid w:val="00540D5D"/>
    <w:rsid w:val="00544A91"/>
    <w:rsid w:val="00550BE7"/>
    <w:rsid w:val="00553ED9"/>
    <w:rsid w:val="00554144"/>
    <w:rsid w:val="005623D3"/>
    <w:rsid w:val="005653C8"/>
    <w:rsid w:val="00581604"/>
    <w:rsid w:val="00582320"/>
    <w:rsid w:val="005857C4"/>
    <w:rsid w:val="00595EC9"/>
    <w:rsid w:val="005A530A"/>
    <w:rsid w:val="005A552F"/>
    <w:rsid w:val="005A6EBE"/>
    <w:rsid w:val="005B6745"/>
    <w:rsid w:val="005C0E1C"/>
    <w:rsid w:val="005C2CAB"/>
    <w:rsid w:val="005C663F"/>
    <w:rsid w:val="005E69AB"/>
    <w:rsid w:val="005F2819"/>
    <w:rsid w:val="005F6498"/>
    <w:rsid w:val="005F7469"/>
    <w:rsid w:val="00607484"/>
    <w:rsid w:val="0061149C"/>
    <w:rsid w:val="00614E69"/>
    <w:rsid w:val="00616E88"/>
    <w:rsid w:val="00623208"/>
    <w:rsid w:val="00623BF8"/>
    <w:rsid w:val="006261D9"/>
    <w:rsid w:val="00632541"/>
    <w:rsid w:val="00633A1D"/>
    <w:rsid w:val="00634C9C"/>
    <w:rsid w:val="0064405B"/>
    <w:rsid w:val="006520EF"/>
    <w:rsid w:val="00653A44"/>
    <w:rsid w:val="0065417D"/>
    <w:rsid w:val="00667D36"/>
    <w:rsid w:val="00670D1E"/>
    <w:rsid w:val="00681022"/>
    <w:rsid w:val="00682EFE"/>
    <w:rsid w:val="006904BB"/>
    <w:rsid w:val="00690990"/>
    <w:rsid w:val="006911E2"/>
    <w:rsid w:val="006A0C55"/>
    <w:rsid w:val="006A2914"/>
    <w:rsid w:val="006A355E"/>
    <w:rsid w:val="006A55C9"/>
    <w:rsid w:val="006A70EE"/>
    <w:rsid w:val="006B0DD6"/>
    <w:rsid w:val="006B44DC"/>
    <w:rsid w:val="006B5C56"/>
    <w:rsid w:val="006C07EC"/>
    <w:rsid w:val="006C2FC0"/>
    <w:rsid w:val="006C5507"/>
    <w:rsid w:val="006D4C65"/>
    <w:rsid w:val="006E2BDA"/>
    <w:rsid w:val="006E7524"/>
    <w:rsid w:val="006F331E"/>
    <w:rsid w:val="006F4D3C"/>
    <w:rsid w:val="00706A74"/>
    <w:rsid w:val="00711B35"/>
    <w:rsid w:val="00712141"/>
    <w:rsid w:val="00712928"/>
    <w:rsid w:val="00713DE1"/>
    <w:rsid w:val="007211CE"/>
    <w:rsid w:val="007245A2"/>
    <w:rsid w:val="00731484"/>
    <w:rsid w:val="0073206A"/>
    <w:rsid w:val="00737C87"/>
    <w:rsid w:val="00742925"/>
    <w:rsid w:val="00764532"/>
    <w:rsid w:val="00773A6A"/>
    <w:rsid w:val="0077725F"/>
    <w:rsid w:val="00777B18"/>
    <w:rsid w:val="00783255"/>
    <w:rsid w:val="00794AA8"/>
    <w:rsid w:val="00797E48"/>
    <w:rsid w:val="007A185D"/>
    <w:rsid w:val="007A1C3C"/>
    <w:rsid w:val="007A2E24"/>
    <w:rsid w:val="007A3BF4"/>
    <w:rsid w:val="007B113C"/>
    <w:rsid w:val="007B62C8"/>
    <w:rsid w:val="007C4430"/>
    <w:rsid w:val="007C71CC"/>
    <w:rsid w:val="00802B84"/>
    <w:rsid w:val="00810F3F"/>
    <w:rsid w:val="00814C63"/>
    <w:rsid w:val="00815368"/>
    <w:rsid w:val="00824902"/>
    <w:rsid w:val="008273B7"/>
    <w:rsid w:val="008276CC"/>
    <w:rsid w:val="0083493D"/>
    <w:rsid w:val="0083715D"/>
    <w:rsid w:val="008467C5"/>
    <w:rsid w:val="00856209"/>
    <w:rsid w:val="0085742F"/>
    <w:rsid w:val="0085756C"/>
    <w:rsid w:val="00861BFD"/>
    <w:rsid w:val="0087081D"/>
    <w:rsid w:val="00870B9B"/>
    <w:rsid w:val="00871086"/>
    <w:rsid w:val="00886886"/>
    <w:rsid w:val="00892472"/>
    <w:rsid w:val="00893C27"/>
    <w:rsid w:val="008B0E2C"/>
    <w:rsid w:val="008B4758"/>
    <w:rsid w:val="008B6422"/>
    <w:rsid w:val="008B78A4"/>
    <w:rsid w:val="008C0F08"/>
    <w:rsid w:val="008C3B3F"/>
    <w:rsid w:val="008C53D9"/>
    <w:rsid w:val="008C5AD7"/>
    <w:rsid w:val="008E0CA2"/>
    <w:rsid w:val="008E49C2"/>
    <w:rsid w:val="008E74BC"/>
    <w:rsid w:val="008F63D5"/>
    <w:rsid w:val="00900CF8"/>
    <w:rsid w:val="00903644"/>
    <w:rsid w:val="009217DF"/>
    <w:rsid w:val="009235AA"/>
    <w:rsid w:val="00933A69"/>
    <w:rsid w:val="0093676B"/>
    <w:rsid w:val="00944EBD"/>
    <w:rsid w:val="00950712"/>
    <w:rsid w:val="0096539B"/>
    <w:rsid w:val="00965963"/>
    <w:rsid w:val="009661C3"/>
    <w:rsid w:val="00971F96"/>
    <w:rsid w:val="0098666A"/>
    <w:rsid w:val="0098687C"/>
    <w:rsid w:val="009900D5"/>
    <w:rsid w:val="00991BF2"/>
    <w:rsid w:val="009942D5"/>
    <w:rsid w:val="00994D98"/>
    <w:rsid w:val="009C0ADB"/>
    <w:rsid w:val="009C23CB"/>
    <w:rsid w:val="009C26D3"/>
    <w:rsid w:val="009C6152"/>
    <w:rsid w:val="009D497E"/>
    <w:rsid w:val="009D5D16"/>
    <w:rsid w:val="009F18A2"/>
    <w:rsid w:val="009F3564"/>
    <w:rsid w:val="009F35EC"/>
    <w:rsid w:val="009F5CB2"/>
    <w:rsid w:val="00A00F09"/>
    <w:rsid w:val="00A03177"/>
    <w:rsid w:val="00A06DDB"/>
    <w:rsid w:val="00A10CC4"/>
    <w:rsid w:val="00A10F85"/>
    <w:rsid w:val="00A118C2"/>
    <w:rsid w:val="00A1654A"/>
    <w:rsid w:val="00A21C8E"/>
    <w:rsid w:val="00A25904"/>
    <w:rsid w:val="00A31D08"/>
    <w:rsid w:val="00A345AE"/>
    <w:rsid w:val="00A357E8"/>
    <w:rsid w:val="00A359F7"/>
    <w:rsid w:val="00A40726"/>
    <w:rsid w:val="00A41A09"/>
    <w:rsid w:val="00A4256C"/>
    <w:rsid w:val="00A44769"/>
    <w:rsid w:val="00A44E1D"/>
    <w:rsid w:val="00A45652"/>
    <w:rsid w:val="00A46A15"/>
    <w:rsid w:val="00A506B0"/>
    <w:rsid w:val="00A57639"/>
    <w:rsid w:val="00A6070A"/>
    <w:rsid w:val="00A62945"/>
    <w:rsid w:val="00A71543"/>
    <w:rsid w:val="00A71CCB"/>
    <w:rsid w:val="00A75BAA"/>
    <w:rsid w:val="00A773A5"/>
    <w:rsid w:val="00A77A80"/>
    <w:rsid w:val="00A81B01"/>
    <w:rsid w:val="00A91167"/>
    <w:rsid w:val="00AA0E98"/>
    <w:rsid w:val="00AB48AB"/>
    <w:rsid w:val="00AC050F"/>
    <w:rsid w:val="00AC23A6"/>
    <w:rsid w:val="00AC4EDA"/>
    <w:rsid w:val="00AC62AE"/>
    <w:rsid w:val="00AD07A0"/>
    <w:rsid w:val="00AD24B6"/>
    <w:rsid w:val="00AE27EB"/>
    <w:rsid w:val="00AE3F3A"/>
    <w:rsid w:val="00AF42CA"/>
    <w:rsid w:val="00AF603E"/>
    <w:rsid w:val="00B06EB1"/>
    <w:rsid w:val="00B141D4"/>
    <w:rsid w:val="00B157F7"/>
    <w:rsid w:val="00B1645F"/>
    <w:rsid w:val="00B17EA9"/>
    <w:rsid w:val="00B232F5"/>
    <w:rsid w:val="00B251EF"/>
    <w:rsid w:val="00B2636F"/>
    <w:rsid w:val="00B327ED"/>
    <w:rsid w:val="00B33C29"/>
    <w:rsid w:val="00B42F85"/>
    <w:rsid w:val="00B45378"/>
    <w:rsid w:val="00B46509"/>
    <w:rsid w:val="00B62111"/>
    <w:rsid w:val="00B65A8A"/>
    <w:rsid w:val="00B8355D"/>
    <w:rsid w:val="00B920F7"/>
    <w:rsid w:val="00B95F97"/>
    <w:rsid w:val="00BB437A"/>
    <w:rsid w:val="00BB7FE2"/>
    <w:rsid w:val="00BC3AFD"/>
    <w:rsid w:val="00BC73B5"/>
    <w:rsid w:val="00BD66DD"/>
    <w:rsid w:val="00BD6E80"/>
    <w:rsid w:val="00BE0AF8"/>
    <w:rsid w:val="00BE1D8A"/>
    <w:rsid w:val="00BF032E"/>
    <w:rsid w:val="00C026DB"/>
    <w:rsid w:val="00C02C3C"/>
    <w:rsid w:val="00C03102"/>
    <w:rsid w:val="00C31C6E"/>
    <w:rsid w:val="00C55AF1"/>
    <w:rsid w:val="00C5745D"/>
    <w:rsid w:val="00C71EC8"/>
    <w:rsid w:val="00C71ED2"/>
    <w:rsid w:val="00C770CB"/>
    <w:rsid w:val="00C81239"/>
    <w:rsid w:val="00C92A0E"/>
    <w:rsid w:val="00C94D4C"/>
    <w:rsid w:val="00CA2995"/>
    <w:rsid w:val="00CA371C"/>
    <w:rsid w:val="00CA7492"/>
    <w:rsid w:val="00CC597B"/>
    <w:rsid w:val="00CD1307"/>
    <w:rsid w:val="00CD286D"/>
    <w:rsid w:val="00CD44E7"/>
    <w:rsid w:val="00CD725D"/>
    <w:rsid w:val="00CE242F"/>
    <w:rsid w:val="00CE2454"/>
    <w:rsid w:val="00CE2CAF"/>
    <w:rsid w:val="00D0515A"/>
    <w:rsid w:val="00D12B46"/>
    <w:rsid w:val="00D26F17"/>
    <w:rsid w:val="00D56244"/>
    <w:rsid w:val="00D606F4"/>
    <w:rsid w:val="00D64989"/>
    <w:rsid w:val="00D64ECE"/>
    <w:rsid w:val="00D64F04"/>
    <w:rsid w:val="00D70A66"/>
    <w:rsid w:val="00D72352"/>
    <w:rsid w:val="00D73667"/>
    <w:rsid w:val="00D92788"/>
    <w:rsid w:val="00DA0B0E"/>
    <w:rsid w:val="00DA3B7F"/>
    <w:rsid w:val="00DC21E4"/>
    <w:rsid w:val="00DC46FF"/>
    <w:rsid w:val="00DD0995"/>
    <w:rsid w:val="00DD0FC6"/>
    <w:rsid w:val="00DD61D6"/>
    <w:rsid w:val="00DD679D"/>
    <w:rsid w:val="00DE1F84"/>
    <w:rsid w:val="00DE38AE"/>
    <w:rsid w:val="00E10671"/>
    <w:rsid w:val="00E13B1A"/>
    <w:rsid w:val="00E144E5"/>
    <w:rsid w:val="00E154A2"/>
    <w:rsid w:val="00E154CC"/>
    <w:rsid w:val="00E202F2"/>
    <w:rsid w:val="00E226FF"/>
    <w:rsid w:val="00E22B26"/>
    <w:rsid w:val="00E2798E"/>
    <w:rsid w:val="00E304EB"/>
    <w:rsid w:val="00E32310"/>
    <w:rsid w:val="00E35471"/>
    <w:rsid w:val="00E47319"/>
    <w:rsid w:val="00E53B0D"/>
    <w:rsid w:val="00E66643"/>
    <w:rsid w:val="00E7290A"/>
    <w:rsid w:val="00E75A11"/>
    <w:rsid w:val="00E809A5"/>
    <w:rsid w:val="00E935E8"/>
    <w:rsid w:val="00E9464B"/>
    <w:rsid w:val="00E969FA"/>
    <w:rsid w:val="00EA46D2"/>
    <w:rsid w:val="00EA7E3D"/>
    <w:rsid w:val="00EC14DB"/>
    <w:rsid w:val="00EC1591"/>
    <w:rsid w:val="00EC3124"/>
    <w:rsid w:val="00EE464A"/>
    <w:rsid w:val="00EE4D44"/>
    <w:rsid w:val="00EE5FC8"/>
    <w:rsid w:val="00EF64DC"/>
    <w:rsid w:val="00EF6FDB"/>
    <w:rsid w:val="00F032DF"/>
    <w:rsid w:val="00F050E8"/>
    <w:rsid w:val="00F05B4D"/>
    <w:rsid w:val="00F120F2"/>
    <w:rsid w:val="00F14480"/>
    <w:rsid w:val="00F266A6"/>
    <w:rsid w:val="00F33221"/>
    <w:rsid w:val="00F455B7"/>
    <w:rsid w:val="00F52D1E"/>
    <w:rsid w:val="00F62A6F"/>
    <w:rsid w:val="00F64770"/>
    <w:rsid w:val="00F66378"/>
    <w:rsid w:val="00F71423"/>
    <w:rsid w:val="00F730D0"/>
    <w:rsid w:val="00F7387D"/>
    <w:rsid w:val="00F76B82"/>
    <w:rsid w:val="00F774D8"/>
    <w:rsid w:val="00F83460"/>
    <w:rsid w:val="00F9011C"/>
    <w:rsid w:val="00F917A5"/>
    <w:rsid w:val="00F94442"/>
    <w:rsid w:val="00FA1489"/>
    <w:rsid w:val="00FA65D7"/>
    <w:rsid w:val="00FB27E6"/>
    <w:rsid w:val="00FC36AD"/>
    <w:rsid w:val="00FC3E68"/>
    <w:rsid w:val="00FC5B92"/>
    <w:rsid w:val="00FD5494"/>
    <w:rsid w:val="00FD73C5"/>
    <w:rsid w:val="00FF1659"/>
    <w:rsid w:val="00FF4CD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BCFC-2085-4686-9D80-E390F7F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 Елена Вячеславовна</dc:creator>
  <cp:keywords/>
  <dc:description/>
  <cp:lastModifiedBy>Зубанова Елена Вячеславовна</cp:lastModifiedBy>
  <cp:revision>2</cp:revision>
  <dcterms:created xsi:type="dcterms:W3CDTF">2016-09-15T06:10:00Z</dcterms:created>
  <dcterms:modified xsi:type="dcterms:W3CDTF">2016-09-15T06:10:00Z</dcterms:modified>
</cp:coreProperties>
</file>